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AD" w:rsidRPr="00037414" w:rsidRDefault="004633AD" w:rsidP="00B24F84">
      <w:pPr>
        <w:pStyle w:val="Naslov8"/>
        <w:jc w:val="center"/>
        <w:rPr>
          <w:rFonts w:ascii="Arial" w:hAnsi="Arial" w:cs="Arial"/>
          <w:b/>
          <w:sz w:val="40"/>
          <w:szCs w:val="40"/>
        </w:rPr>
      </w:pPr>
      <w:r w:rsidRPr="00037414">
        <w:rPr>
          <w:rFonts w:ascii="Arial" w:hAnsi="Arial" w:cs="Arial"/>
          <w:b/>
          <w:sz w:val="40"/>
          <w:szCs w:val="40"/>
        </w:rPr>
        <w:t>PRIJAVNICA</w:t>
      </w:r>
    </w:p>
    <w:p w:rsidR="004633AD" w:rsidRPr="00E50AF0" w:rsidRDefault="00E50AF0" w:rsidP="00E50AF0">
      <w:pPr>
        <w:jc w:val="center"/>
        <w:rPr>
          <w:rFonts w:ascii="Times New Roman" w:hAnsi="Times New Roman"/>
          <w:b/>
        </w:rPr>
      </w:pPr>
      <w:r w:rsidRPr="00E50AF0">
        <w:rPr>
          <w:rFonts w:ascii="Times New Roman" w:hAnsi="Times New Roman"/>
          <w:b/>
          <w:color w:val="C00000"/>
        </w:rPr>
        <w:t>2</w:t>
      </w:r>
      <w:r w:rsidRPr="00E50AF0">
        <w:rPr>
          <w:rFonts w:ascii="Times New Roman" w:hAnsi="Times New Roman"/>
          <w:b/>
          <w:color w:val="FFC000"/>
        </w:rPr>
        <w:t>0</w:t>
      </w:r>
      <w:r w:rsidRPr="00E50AF0">
        <w:rPr>
          <w:rFonts w:ascii="Times New Roman" w:hAnsi="Times New Roman"/>
          <w:b/>
          <w:color w:val="FF0000"/>
        </w:rPr>
        <w:t>2</w:t>
      </w:r>
      <w:r w:rsidRPr="00E50AF0">
        <w:rPr>
          <w:rFonts w:ascii="Times New Roman" w:hAnsi="Times New Roman"/>
          <w:b/>
          <w:color w:val="0000FF"/>
        </w:rPr>
        <w:t>0</w:t>
      </w:r>
    </w:p>
    <w:p w:rsidR="004855BB" w:rsidRDefault="00467ABA" w:rsidP="004855BB">
      <w:pPr>
        <w:jc w:val="center"/>
        <w:rPr>
          <w:rFonts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DVODNEVNI</w:t>
      </w:r>
      <w:r w:rsidR="004633AD" w:rsidRPr="00AB51FE">
        <w:rPr>
          <w:b/>
          <w:bCs/>
          <w:sz w:val="28"/>
          <w:szCs w:val="28"/>
        </w:rPr>
        <w:t xml:space="preserve"> </w:t>
      </w:r>
      <w:r w:rsidR="004633AD" w:rsidRPr="00AB51FE">
        <w:rPr>
          <w:rFonts w:cs="Arial"/>
          <w:b/>
          <w:bCs/>
          <w:sz w:val="28"/>
          <w:szCs w:val="28"/>
        </w:rPr>
        <w:t>Tellington TTouc</w:t>
      </w:r>
      <w:bookmarkStart w:id="0" w:name="_GoBack"/>
      <w:bookmarkEnd w:id="0"/>
      <w:r w:rsidR="004633AD" w:rsidRPr="00AB51FE">
        <w:rPr>
          <w:rFonts w:cs="Arial"/>
          <w:b/>
          <w:bCs/>
          <w:sz w:val="28"/>
          <w:szCs w:val="28"/>
        </w:rPr>
        <w:t>h®</w:t>
      </w:r>
      <w:r w:rsidR="004855BB">
        <w:rPr>
          <w:rFonts w:cs="Arial"/>
          <w:b/>
          <w:bCs/>
          <w:sz w:val="28"/>
          <w:szCs w:val="28"/>
        </w:rPr>
        <w:t xml:space="preserve">  </w:t>
      </w:r>
    </w:p>
    <w:p w:rsidR="004633AD" w:rsidRPr="00AB51FE" w:rsidRDefault="00467ABA" w:rsidP="004855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IZKUSTVENA</w:t>
      </w:r>
      <w:r w:rsidR="00B24F84">
        <w:rPr>
          <w:b/>
          <w:bCs/>
          <w:sz w:val="28"/>
          <w:szCs w:val="28"/>
        </w:rPr>
        <w:t>/NE</w:t>
      </w:r>
      <w:r>
        <w:rPr>
          <w:b/>
          <w:bCs/>
          <w:sz w:val="28"/>
          <w:szCs w:val="28"/>
        </w:rPr>
        <w:t xml:space="preserve"> DELAVNICA</w:t>
      </w:r>
      <w:r w:rsidR="00B24F84">
        <w:rPr>
          <w:b/>
          <w:bCs/>
          <w:sz w:val="28"/>
          <w:szCs w:val="28"/>
        </w:rPr>
        <w:t>/CE</w:t>
      </w:r>
    </w:p>
    <w:p w:rsidR="00B24F84" w:rsidRPr="004855BB" w:rsidRDefault="00B24F84" w:rsidP="00B24F84">
      <w:pPr>
        <w:jc w:val="center"/>
        <w:rPr>
          <w:i/>
        </w:rPr>
      </w:pPr>
      <w:r w:rsidRPr="004855BB">
        <w:rPr>
          <w:rFonts w:cs="Arial"/>
          <w:b/>
          <w:i/>
        </w:rPr>
        <w:t xml:space="preserve">Na sedežu Tellington </w:t>
      </w:r>
      <w:r w:rsidRPr="004855BB">
        <w:rPr>
          <w:rFonts w:cs="Arial"/>
          <w:b/>
          <w:bCs/>
        </w:rPr>
        <w:t>TTouch®  centra Slovenije Ranč Kaja</w:t>
      </w:r>
      <w:r w:rsidRPr="00B24F84">
        <w:rPr>
          <w:rFonts w:cs="Arial"/>
          <w:b/>
          <w:bCs/>
        </w:rPr>
        <w:t xml:space="preserve"> </w:t>
      </w:r>
      <w:r w:rsidRPr="004855BB">
        <w:rPr>
          <w:rFonts w:cs="Arial"/>
          <w:b/>
          <w:bCs/>
        </w:rPr>
        <w:t>in Grom</w:t>
      </w:r>
    </w:p>
    <w:p w:rsidR="00467ABA" w:rsidRDefault="00467ABA" w:rsidP="00B24F84">
      <w:pPr>
        <w:rPr>
          <w:b/>
          <w:i/>
        </w:rPr>
      </w:pPr>
    </w:p>
    <w:p w:rsidR="00B24F84" w:rsidRDefault="00B24F84" w:rsidP="00B24F84">
      <w:pPr>
        <w:rPr>
          <w:b/>
          <w:i/>
        </w:rPr>
      </w:pPr>
    </w:p>
    <w:p w:rsidR="00B24F84" w:rsidRPr="00B24F84" w:rsidRDefault="004633AD" w:rsidP="00B24F84">
      <w:pPr>
        <w:rPr>
          <w:bCs/>
          <w:sz w:val="28"/>
          <w:szCs w:val="28"/>
        </w:rPr>
      </w:pPr>
      <w:r w:rsidRPr="00B24F84">
        <w:rPr>
          <w:i/>
        </w:rPr>
        <w:t>Prijavljam se na TTEAM seminar</w:t>
      </w:r>
      <w:r w:rsidR="00467ABA" w:rsidRPr="00B24F84">
        <w:rPr>
          <w:i/>
        </w:rPr>
        <w:t xml:space="preserve"> </w:t>
      </w:r>
      <w:r w:rsidR="00B24F84" w:rsidRPr="00B24F84">
        <w:rPr>
          <w:bCs/>
          <w:sz w:val="28"/>
          <w:szCs w:val="28"/>
        </w:rPr>
        <w:t>(izpostavi</w:t>
      </w:r>
      <w:r w:rsidR="00B24F84">
        <w:rPr>
          <w:bCs/>
          <w:sz w:val="28"/>
          <w:szCs w:val="28"/>
        </w:rPr>
        <w:t xml:space="preserve"> željenega ali i</w:t>
      </w:r>
      <w:r w:rsidR="00B24F84" w:rsidRPr="00B24F84">
        <w:rPr>
          <w:bCs/>
          <w:sz w:val="28"/>
          <w:szCs w:val="28"/>
        </w:rPr>
        <w:t>zbriši ostale</w:t>
      </w:r>
      <w:r w:rsidR="00B24F84">
        <w:rPr>
          <w:bCs/>
          <w:sz w:val="28"/>
          <w:szCs w:val="28"/>
        </w:rPr>
        <w:t>)</w:t>
      </w:r>
      <w:r w:rsidR="00B24F84" w:rsidRPr="00B24F84">
        <w:rPr>
          <w:bCs/>
          <w:sz w:val="28"/>
          <w:szCs w:val="28"/>
        </w:rPr>
        <w:t>:</w:t>
      </w:r>
    </w:p>
    <w:p w:rsidR="00B24F84" w:rsidRDefault="00B24F84" w:rsidP="00467ABA">
      <w:pPr>
        <w:jc w:val="center"/>
        <w:rPr>
          <w:b/>
          <w:bCs/>
          <w:sz w:val="28"/>
          <w:szCs w:val="28"/>
        </w:rPr>
      </w:pPr>
    </w:p>
    <w:p w:rsidR="00350D1D" w:rsidRPr="00F96C95" w:rsidRDefault="00350D1D" w:rsidP="00350D1D">
      <w:pPr>
        <w:rPr>
          <w:rFonts w:ascii="Century Gothic" w:eastAsia="Malgun Gothic" w:hAnsi="Century Gothic" w:cs="Tahoma"/>
          <w:bCs/>
          <w:sz w:val="20"/>
          <w:szCs w:val="20"/>
        </w:rPr>
      </w:pPr>
    </w:p>
    <w:p w:rsidR="004633AD" w:rsidRPr="00F96C95" w:rsidRDefault="00B24F84" w:rsidP="004633AD">
      <w:pPr>
        <w:rPr>
          <w:rFonts w:ascii="Century Gothic" w:eastAsia="Malgun Gothic" w:hAnsi="Century Gothic"/>
          <w:sz w:val="28"/>
          <w:szCs w:val="28"/>
        </w:rPr>
      </w:pPr>
      <w:r w:rsidRPr="00F96C95">
        <w:rPr>
          <w:rFonts w:ascii="Century Gothic" w:eastAsia="Malgun Gothic" w:hAnsi="Century Gothic"/>
          <w:color w:val="0000FF"/>
        </w:rPr>
        <w:t>Osnovno spoznavanje</w:t>
      </w:r>
      <w:r w:rsidRPr="00F96C95">
        <w:rPr>
          <w:rStyle w:val="Krepko"/>
          <w:rFonts w:ascii="Century Gothic" w:eastAsia="Malgun Gothic" w:hAnsi="Century Gothic" w:cs="Tahoma"/>
          <w:color w:val="0000FF"/>
          <w:sz w:val="26"/>
          <w:szCs w:val="26"/>
        </w:rPr>
        <w:t xml:space="preserve"> - </w:t>
      </w:r>
      <w:r w:rsidR="00350D1D">
        <w:rPr>
          <w:rStyle w:val="Krepko"/>
          <w:rFonts w:ascii="Century Gothic" w:eastAsia="Malgun Gothic" w:hAnsi="Century Gothic" w:cs="Tahoma"/>
          <w:b w:val="0"/>
          <w:sz w:val="26"/>
          <w:szCs w:val="26"/>
        </w:rPr>
        <w:t>za</w:t>
      </w:r>
      <w:r w:rsidRPr="00F96C95">
        <w:rPr>
          <w:rStyle w:val="Krepko"/>
          <w:rFonts w:ascii="Century Gothic" w:eastAsia="Malgun Gothic" w:hAnsi="Century Gothic" w:cs="Tahoma"/>
          <w:sz w:val="26"/>
          <w:szCs w:val="26"/>
        </w:rPr>
        <w:t xml:space="preserve"> </w:t>
      </w:r>
      <w:r w:rsidR="00350D1D">
        <w:rPr>
          <w:rFonts w:ascii="Century Gothic" w:eastAsia="Malgun Gothic" w:hAnsi="Century Gothic"/>
        </w:rPr>
        <w:t xml:space="preserve">ŽIVALI in LJUDI  </w:t>
      </w:r>
      <w:r w:rsidRPr="00F96C95">
        <w:rPr>
          <w:rFonts w:ascii="Century Gothic" w:eastAsia="Malgun Gothic" w:hAnsi="Century Gothic" w:cs="Tahoma"/>
          <w:bCs/>
          <w:sz w:val="20"/>
          <w:szCs w:val="20"/>
        </w:rPr>
        <w:t>TERMIN:</w:t>
      </w:r>
      <w:r w:rsidRPr="00F96C95">
        <w:rPr>
          <w:rFonts w:ascii="Century Gothic" w:eastAsia="Malgun Gothic" w:hAnsi="Century Gothic" w:cs="Tahoma"/>
          <w:bCs/>
          <w:sz w:val="26"/>
          <w:szCs w:val="26"/>
        </w:rPr>
        <w:t xml:space="preserve"> </w:t>
      </w:r>
      <w:r w:rsidRPr="00F96C95">
        <w:rPr>
          <w:rFonts w:ascii="Century Gothic" w:eastAsia="Malgun Gothic" w:hAnsi="Century Gothic"/>
        </w:rPr>
        <w:t xml:space="preserve"> </w:t>
      </w:r>
      <w:r w:rsidR="007869BC" w:rsidRPr="00F96C95">
        <w:rPr>
          <w:rFonts w:ascii="Century Gothic" w:eastAsia="Malgun Gothic" w:hAnsi="Century Gothic"/>
          <w:sz w:val="28"/>
          <w:szCs w:val="28"/>
        </w:rPr>
        <w:t xml:space="preserve">sobota,  </w:t>
      </w:r>
      <w:r w:rsidR="00350D1D">
        <w:rPr>
          <w:rFonts w:ascii="Century Gothic" w:eastAsia="Malgun Gothic" w:hAnsi="Century Gothic"/>
          <w:sz w:val="28"/>
          <w:szCs w:val="28"/>
        </w:rPr>
        <w:t xml:space="preserve"> </w:t>
      </w:r>
      <w:r w:rsidR="002E6481">
        <w:rPr>
          <w:rFonts w:ascii="Century Gothic" w:eastAsia="Malgun Gothic" w:hAnsi="Century Gothic"/>
          <w:sz w:val="28"/>
          <w:szCs w:val="28"/>
        </w:rPr>
        <w:t>26.09</w:t>
      </w:r>
      <w:r w:rsidRPr="00F96C95">
        <w:rPr>
          <w:rFonts w:ascii="Century Gothic" w:eastAsia="Malgun Gothic" w:hAnsi="Century Gothic"/>
          <w:sz w:val="28"/>
          <w:szCs w:val="28"/>
        </w:rPr>
        <w:t xml:space="preserve">. </w:t>
      </w:r>
      <w:r w:rsidR="00F6431C" w:rsidRPr="00F96C95">
        <w:rPr>
          <w:rFonts w:ascii="Century Gothic" w:eastAsia="Malgun Gothic" w:hAnsi="Century Gothic"/>
          <w:sz w:val="28"/>
          <w:szCs w:val="28"/>
        </w:rPr>
        <w:t>2020</w:t>
      </w:r>
    </w:p>
    <w:p w:rsidR="002E6481" w:rsidRDefault="002E6481" w:rsidP="00B24F84">
      <w:pPr>
        <w:rPr>
          <w:rFonts w:ascii="Century Gothic" w:eastAsia="Malgun Gothic" w:hAnsi="Century Gothic"/>
          <w:sz w:val="28"/>
          <w:szCs w:val="28"/>
        </w:rPr>
      </w:pPr>
      <w:r w:rsidRPr="00350D1D">
        <w:rPr>
          <w:rFonts w:ascii="Century Gothic" w:eastAsia="Malgun Gothic" w:hAnsi="Century Gothic" w:cs="Tahoma"/>
          <w:bCs/>
          <w:color w:val="0000FF"/>
        </w:rPr>
        <w:t xml:space="preserve">Nadaljevanje II del </w:t>
      </w:r>
      <w:r>
        <w:rPr>
          <w:rFonts w:ascii="Century Gothic" w:eastAsia="Malgun Gothic" w:hAnsi="Century Gothic" w:cs="Tahoma"/>
          <w:bCs/>
        </w:rPr>
        <w:t xml:space="preserve">– DELO s KONJI      </w:t>
      </w:r>
      <w:r w:rsidRPr="00F96C95">
        <w:rPr>
          <w:rFonts w:ascii="Century Gothic" w:eastAsia="Malgun Gothic" w:hAnsi="Century Gothic" w:cs="Tahoma"/>
          <w:bCs/>
        </w:rPr>
        <w:t xml:space="preserve">   </w:t>
      </w:r>
      <w:r>
        <w:rPr>
          <w:rFonts w:ascii="Century Gothic" w:eastAsia="Malgun Gothic" w:hAnsi="Century Gothic" w:cs="Tahoma"/>
          <w:bCs/>
        </w:rPr>
        <w:t xml:space="preserve">    </w:t>
      </w:r>
      <w:r>
        <w:rPr>
          <w:rFonts w:ascii="Century Gothic" w:eastAsia="Malgun Gothic" w:hAnsi="Century Gothic" w:cs="Tahoma"/>
          <w:bCs/>
        </w:rPr>
        <w:t xml:space="preserve"> </w:t>
      </w:r>
      <w:r w:rsidRPr="00F96C95">
        <w:rPr>
          <w:rFonts w:ascii="Century Gothic" w:eastAsia="Malgun Gothic" w:hAnsi="Century Gothic" w:cs="Tahoma"/>
          <w:bCs/>
          <w:sz w:val="20"/>
          <w:szCs w:val="20"/>
        </w:rPr>
        <w:t>TERMIN:</w:t>
      </w:r>
      <w:r>
        <w:rPr>
          <w:rFonts w:ascii="Century Gothic" w:eastAsia="Malgun Gothic" w:hAnsi="Century Gothic" w:cs="Tahoma"/>
          <w:bCs/>
          <w:sz w:val="26"/>
          <w:szCs w:val="26"/>
        </w:rPr>
        <w:t xml:space="preserve">  nedelja </w:t>
      </w:r>
      <w:r>
        <w:rPr>
          <w:rFonts w:ascii="Century Gothic" w:eastAsia="Malgun Gothic" w:hAnsi="Century Gothic"/>
          <w:sz w:val="28"/>
          <w:szCs w:val="28"/>
        </w:rPr>
        <w:t>,  27.09</w:t>
      </w:r>
      <w:r w:rsidRPr="00F96C95">
        <w:rPr>
          <w:rFonts w:ascii="Century Gothic" w:eastAsia="Malgun Gothic" w:hAnsi="Century Gothic"/>
          <w:sz w:val="28"/>
          <w:szCs w:val="28"/>
        </w:rPr>
        <w:t xml:space="preserve"> </w:t>
      </w:r>
      <w:r>
        <w:rPr>
          <w:rFonts w:ascii="Century Gothic" w:eastAsia="Malgun Gothic" w:hAnsi="Century Gothic"/>
          <w:sz w:val="28"/>
          <w:szCs w:val="28"/>
        </w:rPr>
        <w:t xml:space="preserve"> </w:t>
      </w:r>
      <w:r w:rsidRPr="00F96C95">
        <w:rPr>
          <w:rFonts w:ascii="Century Gothic" w:eastAsia="Malgun Gothic" w:hAnsi="Century Gothic"/>
          <w:sz w:val="28"/>
          <w:szCs w:val="28"/>
        </w:rPr>
        <w:t>2020</w:t>
      </w:r>
    </w:p>
    <w:p w:rsidR="002E6481" w:rsidRPr="00350D1D" w:rsidRDefault="002E6481" w:rsidP="002E6481">
      <w:pPr>
        <w:rPr>
          <w:rFonts w:ascii="Century Gothic" w:eastAsia="Malgun Gothic" w:hAnsi="Century Gothic" w:cs="Tahoma"/>
          <w:bCs/>
        </w:rPr>
      </w:pPr>
      <w:r w:rsidRPr="00F96C95">
        <w:rPr>
          <w:rFonts w:ascii="Century Gothic" w:eastAsia="Malgun Gothic" w:hAnsi="Century Gothic" w:cs="Tahoma"/>
          <w:bCs/>
          <w:color w:val="0000FF"/>
        </w:rPr>
        <w:t xml:space="preserve">Nadaljevanje </w:t>
      </w:r>
      <w:r>
        <w:rPr>
          <w:rFonts w:ascii="Century Gothic" w:eastAsia="Malgun Gothic" w:hAnsi="Century Gothic" w:cs="Tahoma"/>
          <w:bCs/>
        </w:rPr>
        <w:t xml:space="preserve">– DELO z LJUDMI                </w:t>
      </w:r>
      <w:r>
        <w:rPr>
          <w:rFonts w:ascii="Century Gothic" w:eastAsia="Malgun Gothic" w:hAnsi="Century Gothic" w:cs="Tahoma"/>
          <w:bCs/>
        </w:rPr>
        <w:t xml:space="preserve">     </w:t>
      </w:r>
      <w:r w:rsidRPr="00F96C95">
        <w:rPr>
          <w:rFonts w:ascii="Century Gothic" w:eastAsia="Malgun Gothic" w:hAnsi="Century Gothic" w:cs="Tahoma"/>
          <w:bCs/>
          <w:sz w:val="20"/>
          <w:szCs w:val="20"/>
        </w:rPr>
        <w:t>TERMIN:</w:t>
      </w:r>
      <w:r w:rsidRPr="00F96C95">
        <w:rPr>
          <w:rFonts w:ascii="Century Gothic" w:eastAsia="Malgun Gothic" w:hAnsi="Century Gothic" w:cs="Tahoma"/>
          <w:bCs/>
          <w:sz w:val="26"/>
          <w:szCs w:val="26"/>
        </w:rPr>
        <w:t xml:space="preserve"> </w:t>
      </w:r>
      <w:r>
        <w:rPr>
          <w:rFonts w:ascii="Century Gothic" w:eastAsia="Malgun Gothic" w:hAnsi="Century Gothic" w:cs="Tahoma"/>
          <w:bCs/>
          <w:sz w:val="26"/>
          <w:szCs w:val="26"/>
        </w:rPr>
        <w:t xml:space="preserve"> </w:t>
      </w:r>
      <w:r>
        <w:rPr>
          <w:rFonts w:ascii="Century Gothic" w:eastAsia="Malgun Gothic" w:hAnsi="Century Gothic"/>
          <w:sz w:val="28"/>
          <w:szCs w:val="28"/>
        </w:rPr>
        <w:t xml:space="preserve">sobota </w:t>
      </w:r>
      <w:r w:rsidRPr="00F96C95">
        <w:rPr>
          <w:rFonts w:ascii="Century Gothic" w:eastAsia="Malgun Gothic" w:hAnsi="Century Gothic"/>
          <w:sz w:val="28"/>
          <w:szCs w:val="28"/>
        </w:rPr>
        <w:t>,</w:t>
      </w:r>
      <w:r>
        <w:rPr>
          <w:rFonts w:ascii="Century Gothic" w:eastAsia="Malgun Gothic" w:hAnsi="Century Gothic"/>
          <w:sz w:val="28"/>
          <w:szCs w:val="28"/>
        </w:rPr>
        <w:t xml:space="preserve">  03.10. </w:t>
      </w:r>
      <w:r w:rsidRPr="00F96C95">
        <w:rPr>
          <w:rFonts w:ascii="Century Gothic" w:eastAsia="Malgun Gothic" w:hAnsi="Century Gothic"/>
          <w:sz w:val="28"/>
          <w:szCs w:val="28"/>
        </w:rPr>
        <w:t>2020</w:t>
      </w:r>
    </w:p>
    <w:p w:rsidR="00B24F84" w:rsidRPr="00F96C95" w:rsidRDefault="00B24F84" w:rsidP="00B24F84">
      <w:pPr>
        <w:rPr>
          <w:rFonts w:ascii="Century Gothic" w:eastAsia="Malgun Gothic" w:hAnsi="Century Gothic"/>
          <w:sz w:val="28"/>
          <w:szCs w:val="28"/>
        </w:rPr>
      </w:pPr>
      <w:r w:rsidRPr="00F96C95">
        <w:rPr>
          <w:rFonts w:ascii="Century Gothic" w:eastAsia="Malgun Gothic" w:hAnsi="Century Gothic" w:cs="Tahoma"/>
          <w:bCs/>
          <w:color w:val="0000FF"/>
        </w:rPr>
        <w:t xml:space="preserve">Nadaljevanje </w:t>
      </w:r>
      <w:r w:rsidR="00350D1D">
        <w:rPr>
          <w:rFonts w:ascii="Century Gothic" w:eastAsia="Malgun Gothic" w:hAnsi="Century Gothic" w:cs="Tahoma"/>
          <w:bCs/>
        </w:rPr>
        <w:t>– DELO s</w:t>
      </w:r>
      <w:r w:rsidRPr="00F96C95">
        <w:rPr>
          <w:rFonts w:ascii="Century Gothic" w:eastAsia="Malgun Gothic" w:hAnsi="Century Gothic" w:cs="Tahoma"/>
          <w:bCs/>
        </w:rPr>
        <w:t xml:space="preserve"> </w:t>
      </w:r>
      <w:r w:rsidR="00350D1D">
        <w:rPr>
          <w:rFonts w:ascii="Century Gothic" w:eastAsia="Malgun Gothic" w:hAnsi="Century Gothic" w:cs="Tahoma"/>
          <w:bCs/>
        </w:rPr>
        <w:t xml:space="preserve">PSOM                  </w:t>
      </w:r>
      <w:r w:rsidRPr="00F96C95">
        <w:rPr>
          <w:rFonts w:ascii="Century Gothic" w:eastAsia="Malgun Gothic" w:hAnsi="Century Gothic" w:cs="Tahoma"/>
          <w:bCs/>
          <w:sz w:val="20"/>
          <w:szCs w:val="20"/>
        </w:rPr>
        <w:t xml:space="preserve"> TERMIN:</w:t>
      </w:r>
      <w:r w:rsidRPr="00F96C95">
        <w:rPr>
          <w:rFonts w:ascii="Century Gothic" w:eastAsia="Malgun Gothic" w:hAnsi="Century Gothic" w:cs="Tahoma"/>
          <w:bCs/>
          <w:sz w:val="26"/>
          <w:szCs w:val="26"/>
        </w:rPr>
        <w:t xml:space="preserve"> </w:t>
      </w:r>
      <w:r w:rsidRPr="00F96C95">
        <w:rPr>
          <w:rFonts w:ascii="Century Gothic" w:eastAsia="Malgun Gothic" w:hAnsi="Century Gothic"/>
          <w:sz w:val="28"/>
          <w:szCs w:val="28"/>
        </w:rPr>
        <w:t>nedelja,</w:t>
      </w:r>
      <w:r w:rsidR="007869BC" w:rsidRPr="00F96C95">
        <w:rPr>
          <w:rFonts w:ascii="Century Gothic" w:eastAsia="Malgun Gothic" w:hAnsi="Century Gothic"/>
          <w:sz w:val="28"/>
          <w:szCs w:val="28"/>
        </w:rPr>
        <w:t xml:space="preserve"> </w:t>
      </w:r>
      <w:r w:rsidR="00AF5F06" w:rsidRPr="00F96C95">
        <w:rPr>
          <w:rFonts w:ascii="Century Gothic" w:eastAsia="Malgun Gothic" w:hAnsi="Century Gothic"/>
          <w:sz w:val="28"/>
          <w:szCs w:val="28"/>
        </w:rPr>
        <w:t xml:space="preserve"> </w:t>
      </w:r>
      <w:r w:rsidR="00F96C95" w:rsidRPr="00F96C95">
        <w:rPr>
          <w:rFonts w:ascii="Century Gothic" w:eastAsia="Malgun Gothic" w:hAnsi="Century Gothic"/>
          <w:sz w:val="28"/>
          <w:szCs w:val="28"/>
        </w:rPr>
        <w:t xml:space="preserve"> </w:t>
      </w:r>
      <w:r w:rsidR="002E6481">
        <w:rPr>
          <w:rFonts w:ascii="Century Gothic" w:eastAsia="Malgun Gothic" w:hAnsi="Century Gothic"/>
          <w:sz w:val="28"/>
          <w:szCs w:val="28"/>
        </w:rPr>
        <w:t xml:space="preserve">    04</w:t>
      </w:r>
      <w:r w:rsidR="00F6431C" w:rsidRPr="00F96C95">
        <w:rPr>
          <w:rFonts w:ascii="Century Gothic" w:eastAsia="Malgun Gothic" w:hAnsi="Century Gothic"/>
          <w:sz w:val="28"/>
          <w:szCs w:val="28"/>
        </w:rPr>
        <w:t>.10</w:t>
      </w:r>
      <w:r w:rsidR="002E6481">
        <w:rPr>
          <w:rFonts w:ascii="Century Gothic" w:eastAsia="Malgun Gothic" w:hAnsi="Century Gothic"/>
          <w:sz w:val="28"/>
          <w:szCs w:val="28"/>
        </w:rPr>
        <w:t xml:space="preserve">. </w:t>
      </w:r>
      <w:r w:rsidR="00F6431C" w:rsidRPr="00F96C95">
        <w:rPr>
          <w:rFonts w:ascii="Century Gothic" w:eastAsia="Malgun Gothic" w:hAnsi="Century Gothic"/>
          <w:sz w:val="28"/>
          <w:szCs w:val="28"/>
        </w:rPr>
        <w:t>2020</w:t>
      </w:r>
    </w:p>
    <w:p w:rsidR="004633AD" w:rsidRDefault="004633AD" w:rsidP="004633AD">
      <w:pPr>
        <w:pStyle w:val="Naslov9"/>
        <w:rPr>
          <w:color w:val="auto"/>
        </w:rPr>
      </w:pPr>
    </w:p>
    <w:p w:rsidR="004633AD" w:rsidRDefault="004633AD" w:rsidP="004633AD">
      <w:pPr>
        <w:pStyle w:val="Naslov9"/>
        <w:rPr>
          <w:color w:val="auto"/>
        </w:rPr>
      </w:pPr>
    </w:p>
    <w:p w:rsidR="004633AD" w:rsidRPr="00037414" w:rsidRDefault="004633AD" w:rsidP="004633AD">
      <w:pPr>
        <w:pStyle w:val="Naslov9"/>
        <w:rPr>
          <w:color w:val="auto"/>
        </w:rPr>
      </w:pPr>
      <w:r w:rsidRPr="00037414">
        <w:rPr>
          <w:color w:val="auto"/>
        </w:rPr>
        <w:t xml:space="preserve">Ime in priimek  :                          </w:t>
      </w:r>
    </w:p>
    <w:p w:rsidR="004633AD" w:rsidRPr="00037414" w:rsidRDefault="004633AD" w:rsidP="00467ABA">
      <w:pPr>
        <w:ind w:left="720"/>
      </w:pPr>
    </w:p>
    <w:p w:rsidR="004633AD" w:rsidRDefault="004633AD" w:rsidP="004633AD">
      <w:pPr>
        <w:pStyle w:val="Naslov9"/>
        <w:rPr>
          <w:color w:val="auto"/>
        </w:rPr>
      </w:pPr>
      <w:r w:rsidRPr="00037414">
        <w:rPr>
          <w:color w:val="auto"/>
        </w:rPr>
        <w:t xml:space="preserve">Starost: </w:t>
      </w:r>
    </w:p>
    <w:p w:rsidR="00E50AF0" w:rsidRDefault="00E50AF0" w:rsidP="00E50AF0">
      <w:pPr>
        <w:pStyle w:val="Naslov9"/>
        <w:rPr>
          <w:rFonts w:cs="Times New Roman"/>
          <w:bCs w:val="0"/>
          <w:color w:val="auto"/>
        </w:rPr>
      </w:pPr>
    </w:p>
    <w:p w:rsidR="00E50AF0" w:rsidRPr="00037414" w:rsidRDefault="00E50AF0" w:rsidP="00E50AF0">
      <w:pPr>
        <w:pStyle w:val="Naslov9"/>
        <w:rPr>
          <w:rFonts w:cs="Times New Roman"/>
          <w:bCs w:val="0"/>
          <w:color w:val="auto"/>
        </w:rPr>
      </w:pPr>
      <w:r>
        <w:rPr>
          <w:rFonts w:cs="Times New Roman"/>
          <w:bCs w:val="0"/>
          <w:color w:val="auto"/>
        </w:rPr>
        <w:t>Vaš p</w:t>
      </w:r>
      <w:r w:rsidRPr="00037414">
        <w:rPr>
          <w:rFonts w:cs="Times New Roman"/>
          <w:bCs w:val="0"/>
          <w:color w:val="auto"/>
        </w:rPr>
        <w:t>oštni naslov :</w:t>
      </w:r>
    </w:p>
    <w:p w:rsidR="00E50AF0" w:rsidRPr="00037414" w:rsidRDefault="00E50AF0" w:rsidP="00E50AF0">
      <w:pPr>
        <w:rPr>
          <w:rFonts w:cs="Arial"/>
          <w:b/>
        </w:rPr>
      </w:pPr>
      <w:r>
        <w:rPr>
          <w:rFonts w:cs="Arial"/>
          <w:b/>
        </w:rPr>
        <w:t>E</w:t>
      </w:r>
      <w:r w:rsidRPr="00037414">
        <w:rPr>
          <w:rFonts w:cs="Arial"/>
          <w:b/>
        </w:rPr>
        <w:t xml:space="preserve">lektronski naslov : </w:t>
      </w:r>
    </w:p>
    <w:p w:rsidR="00E50AF0" w:rsidRDefault="00E50AF0" w:rsidP="00E50AF0"/>
    <w:p w:rsidR="00E50AF0" w:rsidRPr="00E50AF0" w:rsidRDefault="00E50AF0" w:rsidP="00E50AF0">
      <w:pPr>
        <w:rPr>
          <w:sz w:val="20"/>
          <w:szCs w:val="20"/>
        </w:rPr>
      </w:pPr>
      <w:r w:rsidRPr="00E50AF0">
        <w:rPr>
          <w:sz w:val="20"/>
          <w:szCs w:val="20"/>
        </w:rPr>
        <w:t>Neobvezno:</w:t>
      </w:r>
    </w:p>
    <w:p w:rsidR="00E50AF0" w:rsidRPr="00E50AF0" w:rsidRDefault="00E50AF0" w:rsidP="00467ABA">
      <w:pPr>
        <w:rPr>
          <w:b/>
        </w:rPr>
      </w:pPr>
      <w:r w:rsidRPr="00E50AF0">
        <w:rPr>
          <w:b/>
        </w:rPr>
        <w:t xml:space="preserve">Poklic </w:t>
      </w:r>
    </w:p>
    <w:p w:rsidR="00E50AF0" w:rsidRDefault="00E50AF0" w:rsidP="00467ABA">
      <w:pPr>
        <w:rPr>
          <w:rFonts w:cs="Arial"/>
          <w:b/>
        </w:rPr>
      </w:pPr>
    </w:p>
    <w:p w:rsidR="00E50AF0" w:rsidRDefault="00E50AF0" w:rsidP="00467ABA">
      <w:pPr>
        <w:rPr>
          <w:rFonts w:cs="Arial"/>
          <w:b/>
        </w:rPr>
      </w:pPr>
    </w:p>
    <w:p w:rsidR="00467ABA" w:rsidRPr="00E50AF0" w:rsidRDefault="00E50AF0" w:rsidP="00467ABA">
      <w:pPr>
        <w:rPr>
          <w:bCs/>
          <w:sz w:val="20"/>
          <w:szCs w:val="20"/>
        </w:rPr>
      </w:pPr>
      <w:r w:rsidRPr="00E50AF0">
        <w:rPr>
          <w:bCs/>
          <w:sz w:val="20"/>
          <w:szCs w:val="20"/>
        </w:rPr>
        <w:t>Izpolnite samo, če se udeležujete seminarja in delavnice na področju dela z živalmi:</w:t>
      </w:r>
    </w:p>
    <w:p w:rsidR="00467ABA" w:rsidRDefault="00467ABA" w:rsidP="00467ABA">
      <w:pPr>
        <w:rPr>
          <w:b/>
          <w:bCs/>
        </w:rPr>
      </w:pPr>
      <w:r>
        <w:rPr>
          <w:b/>
          <w:bCs/>
        </w:rPr>
        <w:t>Ime mojemu 4 nožnemu prijatelju:</w:t>
      </w:r>
    </w:p>
    <w:p w:rsidR="00467ABA" w:rsidRPr="00037414" w:rsidRDefault="00467ABA" w:rsidP="00467ABA">
      <w:pPr>
        <w:ind w:left="720"/>
        <w:rPr>
          <w:b/>
          <w:bCs/>
        </w:rPr>
      </w:pPr>
    </w:p>
    <w:p w:rsidR="00467ABA" w:rsidRDefault="00E50AF0" w:rsidP="00467ABA">
      <w:pPr>
        <w:rPr>
          <w:b/>
          <w:bCs/>
        </w:rPr>
      </w:pPr>
      <w:r w:rsidRPr="00037414">
        <w:rPr>
          <w:noProof/>
        </w:rPr>
        <w:drawing>
          <wp:anchor distT="0" distB="0" distL="114300" distR="114300" simplePos="0" relativeHeight="251660288" behindDoc="1" locked="0" layoutInCell="1" allowOverlap="1" wp14:anchorId="73AD2DFD" wp14:editId="55CA3014">
            <wp:simplePos x="0" y="0"/>
            <wp:positionH relativeFrom="column">
              <wp:posOffset>4308749</wp:posOffset>
            </wp:positionH>
            <wp:positionV relativeFrom="paragraph">
              <wp:posOffset>3551</wp:posOffset>
            </wp:positionV>
            <wp:extent cx="2294866" cy="819624"/>
            <wp:effectExtent l="0" t="0" r="0" b="0"/>
            <wp:wrapNone/>
            <wp:docPr id="8" name="Slika 8" descr="sl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031" cy="82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ABA">
        <w:rPr>
          <w:b/>
          <w:bCs/>
        </w:rPr>
        <w:t>Pasma:</w:t>
      </w:r>
    </w:p>
    <w:p w:rsidR="00B24F84" w:rsidRDefault="00467ABA" w:rsidP="00467ABA">
      <w:pPr>
        <w:rPr>
          <w:b/>
          <w:bCs/>
        </w:rPr>
      </w:pPr>
      <w:r>
        <w:rPr>
          <w:b/>
          <w:bCs/>
        </w:rPr>
        <w:t>Starost:</w:t>
      </w:r>
    </w:p>
    <w:p w:rsidR="004633AD" w:rsidRPr="00037414" w:rsidRDefault="004633AD" w:rsidP="00467ABA">
      <w:pPr>
        <w:ind w:left="720"/>
      </w:pPr>
    </w:p>
    <w:p w:rsidR="004633AD" w:rsidRDefault="004633AD" w:rsidP="004633AD">
      <w:pPr>
        <w:rPr>
          <w:rFonts w:cs="Arial"/>
          <w:b/>
        </w:rPr>
      </w:pPr>
    </w:p>
    <w:p w:rsidR="004633AD" w:rsidRPr="00037414" w:rsidRDefault="004633AD" w:rsidP="004633AD">
      <w:pPr>
        <w:rPr>
          <w:rFonts w:cs="Arial"/>
          <w:b/>
        </w:rPr>
      </w:pPr>
      <w:r w:rsidRPr="00037414">
        <w:rPr>
          <w:rFonts w:cs="Arial"/>
          <w:b/>
        </w:rPr>
        <w:t>Na seminarju</w:t>
      </w:r>
      <w:r w:rsidR="00F6431C">
        <w:rPr>
          <w:rFonts w:cs="Arial"/>
          <w:b/>
        </w:rPr>
        <w:t>/ pri svetovanju</w:t>
      </w:r>
      <w:r w:rsidRPr="00037414">
        <w:rPr>
          <w:rFonts w:cs="Arial"/>
          <w:b/>
        </w:rPr>
        <w:t xml:space="preserve"> </w:t>
      </w:r>
      <w:r w:rsidR="00467ABA">
        <w:rPr>
          <w:rFonts w:cs="Arial"/>
          <w:b/>
        </w:rPr>
        <w:t>bi želela</w:t>
      </w:r>
      <w:r w:rsidRPr="00037414">
        <w:rPr>
          <w:rFonts w:cs="Arial"/>
          <w:b/>
        </w:rPr>
        <w:t xml:space="preserve"> izvedeti</w:t>
      </w:r>
      <w:r w:rsidR="00467ABA">
        <w:rPr>
          <w:rFonts w:cs="Arial"/>
          <w:b/>
        </w:rPr>
        <w:t>/preizkusiti</w:t>
      </w:r>
      <w:r w:rsidRPr="00037414">
        <w:rPr>
          <w:rFonts w:cs="Arial"/>
          <w:b/>
        </w:rPr>
        <w:t xml:space="preserve"> :</w:t>
      </w:r>
      <w:r w:rsidRPr="00A84C03">
        <w:t xml:space="preserve"> </w:t>
      </w:r>
    </w:p>
    <w:p w:rsidR="004633AD" w:rsidRDefault="004633AD" w:rsidP="00AF5F06">
      <w:pPr>
        <w:rPr>
          <w:rFonts w:cs="Arial"/>
          <w:b/>
        </w:rPr>
      </w:pPr>
    </w:p>
    <w:p w:rsidR="00F6431C" w:rsidRDefault="00F6431C" w:rsidP="00AF5F06">
      <w:pPr>
        <w:rPr>
          <w:b/>
          <w:bCs/>
        </w:rPr>
      </w:pPr>
    </w:p>
    <w:p w:rsidR="00E50AF0" w:rsidRDefault="00E50AF0" w:rsidP="00467ABA">
      <w:pPr>
        <w:rPr>
          <w:rFonts w:cs="Arial"/>
          <w:b/>
        </w:rPr>
      </w:pPr>
    </w:p>
    <w:p w:rsidR="00E50AF0" w:rsidRDefault="00E50AF0" w:rsidP="00467ABA">
      <w:pPr>
        <w:rPr>
          <w:rFonts w:cs="Arial"/>
          <w:b/>
        </w:rPr>
      </w:pPr>
    </w:p>
    <w:p w:rsidR="00D553C4" w:rsidRPr="00E50AF0" w:rsidRDefault="00E50AF0" w:rsidP="004855BB">
      <w:pPr>
        <w:rPr>
          <w:rFonts w:cs="Arial"/>
          <w:b/>
        </w:rPr>
      </w:pPr>
      <w:r w:rsidRPr="00037414">
        <w:rPr>
          <w:rFonts w:cs="Arial"/>
          <w:b/>
        </w:rPr>
        <w:t>Za seminar sem izvedel/izvedela:</w:t>
      </w:r>
      <w:r w:rsidR="004633AD"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2C81B959" wp14:editId="07B05092">
            <wp:simplePos x="0" y="0"/>
            <wp:positionH relativeFrom="column">
              <wp:posOffset>3633470</wp:posOffset>
            </wp:positionH>
            <wp:positionV relativeFrom="paragraph">
              <wp:posOffset>9245600</wp:posOffset>
            </wp:positionV>
            <wp:extent cx="3554095" cy="1269365"/>
            <wp:effectExtent l="0" t="0" r="8255" b="6985"/>
            <wp:wrapNone/>
            <wp:docPr id="1" name="Slika 1" descr="sl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53C4" w:rsidRPr="00E50AF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683" w:rsidRDefault="00CA1683" w:rsidP="003E5535">
      <w:r>
        <w:separator/>
      </w:r>
    </w:p>
  </w:endnote>
  <w:endnote w:type="continuationSeparator" w:id="0">
    <w:p w:rsidR="00CA1683" w:rsidRDefault="00CA1683" w:rsidP="003E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4A6" w:rsidRPr="003C74A6" w:rsidRDefault="003C74A6" w:rsidP="003C74A6">
    <w:pPr>
      <w:tabs>
        <w:tab w:val="center" w:pos="4536"/>
        <w:tab w:val="right" w:pos="9072"/>
      </w:tabs>
      <w:suppressAutoHyphens/>
      <w:autoSpaceDN w:val="0"/>
      <w:textAlignment w:val="baseline"/>
      <w:rPr>
        <w:rFonts w:cs="Arial"/>
        <w:color w:val="0000FF"/>
      </w:rPr>
    </w:pPr>
    <w:r w:rsidRPr="003C74A6">
      <w:rPr>
        <w:rFonts w:cs="Arial"/>
        <w:color w:val="0000FF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</w:p>
  <w:p w:rsidR="003C74A6" w:rsidRPr="003C74A6" w:rsidRDefault="003C74A6" w:rsidP="003C74A6">
    <w:pPr>
      <w:suppressAutoHyphens/>
      <w:autoSpaceDN w:val="0"/>
      <w:textAlignment w:val="baseline"/>
    </w:pPr>
  </w:p>
  <w:p w:rsidR="003C74A6" w:rsidRPr="003C74A6" w:rsidRDefault="003C74A6" w:rsidP="003C74A6">
    <w:pPr>
      <w:tabs>
        <w:tab w:val="center" w:pos="4536"/>
        <w:tab w:val="right" w:pos="9072"/>
      </w:tabs>
      <w:suppressAutoHyphens/>
      <w:autoSpaceDN w:val="0"/>
      <w:textAlignment w:val="baseline"/>
    </w:pPr>
  </w:p>
  <w:p w:rsidR="003C74A6" w:rsidRPr="003C74A6" w:rsidRDefault="003C74A6" w:rsidP="003C74A6">
    <w:pPr>
      <w:suppressAutoHyphens/>
      <w:autoSpaceDN w:val="0"/>
      <w:textAlignment w:val="baseline"/>
    </w:pPr>
  </w:p>
  <w:p w:rsidR="00350D1D" w:rsidRPr="005733E1" w:rsidRDefault="00350D1D" w:rsidP="00350D1D">
    <w:pPr>
      <w:pStyle w:val="Glava"/>
      <w:jc w:val="center"/>
      <w:rPr>
        <w:rFonts w:cs="Arial"/>
        <w:sz w:val="16"/>
        <w:szCs w:val="16"/>
      </w:rPr>
    </w:pPr>
    <w:r w:rsidRPr="005733E1">
      <w:rPr>
        <w:rFonts w:cs="Arial"/>
        <w:sz w:val="16"/>
        <w:szCs w:val="16"/>
      </w:rPr>
      <w:t xml:space="preserve">Sedež Tellington TTouch® centra Slovenije je: Ranč Kaja in Grom, Razgor 11, 3212 Vojnik. </w:t>
    </w:r>
  </w:p>
  <w:p w:rsidR="00350D1D" w:rsidRPr="005733E1" w:rsidRDefault="00350D1D" w:rsidP="00350D1D">
    <w:pPr>
      <w:pStyle w:val="Glava"/>
      <w:jc w:val="center"/>
      <w:rPr>
        <w:rFonts w:cs="Arial"/>
        <w:sz w:val="20"/>
        <w:szCs w:val="20"/>
      </w:rPr>
    </w:pPr>
    <w:r w:rsidRPr="005733E1">
      <w:rPr>
        <w:rFonts w:cs="Arial"/>
        <w:sz w:val="16"/>
        <w:szCs w:val="16"/>
      </w:rPr>
      <w:t xml:space="preserve">Kontakt: E pošta: </w:t>
    </w:r>
    <w:hyperlink r:id="rId1" w:history="1">
      <w:r w:rsidRPr="005733E1">
        <w:rPr>
          <w:rFonts w:cs="Arial"/>
          <w:color w:val="0000FF"/>
          <w:sz w:val="20"/>
          <w:szCs w:val="20"/>
          <w:u w:val="single"/>
        </w:rPr>
        <w:t>tellingtonttouchslo@gmail.com</w:t>
      </w:r>
    </w:hyperlink>
    <w:r w:rsidRPr="005733E1">
      <w:rPr>
        <w:rFonts w:cs="Arial"/>
        <w:color w:val="0000FF"/>
        <w:sz w:val="20"/>
        <w:szCs w:val="20"/>
        <w:u w:val="single"/>
      </w:rPr>
      <w:t xml:space="preserve">                 </w:t>
    </w:r>
  </w:p>
  <w:p w:rsidR="00350D1D" w:rsidRPr="005733E1" w:rsidRDefault="00CA1683" w:rsidP="00350D1D">
    <w:pPr>
      <w:pStyle w:val="Glava"/>
      <w:jc w:val="center"/>
      <w:rPr>
        <w:rFonts w:cs="Arial"/>
        <w:sz w:val="20"/>
        <w:szCs w:val="20"/>
      </w:rPr>
    </w:pPr>
    <w:hyperlink r:id="rId2" w:history="1">
      <w:r w:rsidR="00350D1D" w:rsidRPr="005733E1">
        <w:rPr>
          <w:rFonts w:cs="Arial"/>
          <w:color w:val="0000FF"/>
          <w:sz w:val="20"/>
          <w:szCs w:val="20"/>
          <w:u w:val="single"/>
        </w:rPr>
        <w:t>http://www.ttouch-slo.com</w:t>
      </w:r>
    </w:hyperlink>
    <w:r w:rsidR="00350D1D" w:rsidRPr="005733E1">
      <w:rPr>
        <w:rFonts w:cs="Arial"/>
        <w:sz w:val="20"/>
        <w:szCs w:val="20"/>
      </w:rPr>
      <w:t xml:space="preserve">  </w:t>
    </w:r>
  </w:p>
  <w:p w:rsidR="003E5535" w:rsidRPr="003C74A6" w:rsidRDefault="003E5535" w:rsidP="003C74A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683" w:rsidRDefault="00CA1683" w:rsidP="003E5535">
      <w:r>
        <w:separator/>
      </w:r>
    </w:p>
  </w:footnote>
  <w:footnote w:type="continuationSeparator" w:id="0">
    <w:p w:rsidR="00CA1683" w:rsidRDefault="00CA1683" w:rsidP="003E5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06" w:rsidRPr="00AF5F06" w:rsidRDefault="00AF5F06" w:rsidP="00AF5F06">
    <w:pPr>
      <w:pStyle w:val="Glava"/>
      <w:rPr>
        <w:color w:val="CC3300"/>
        <w:sz w:val="44"/>
        <w:szCs w:val="44"/>
      </w:rPr>
    </w:pPr>
    <w:r w:rsidRPr="00AF5F06">
      <w:rPr>
        <w:noProof/>
      </w:rPr>
      <w:drawing>
        <wp:anchor distT="0" distB="0" distL="114300" distR="114300" simplePos="0" relativeHeight="251660288" behindDoc="1" locked="0" layoutInCell="1" allowOverlap="1" wp14:anchorId="3F9942D4" wp14:editId="75A59ACD">
          <wp:simplePos x="0" y="0"/>
          <wp:positionH relativeFrom="page">
            <wp:posOffset>5933440</wp:posOffset>
          </wp:positionH>
          <wp:positionV relativeFrom="paragraph">
            <wp:posOffset>-365760</wp:posOffset>
          </wp:positionV>
          <wp:extent cx="1691640" cy="1555216"/>
          <wp:effectExtent l="0" t="0" r="3810" b="6985"/>
          <wp:wrapNone/>
          <wp:docPr id="3" name="Slika 3" descr="RKG 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KG TT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155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5F06">
      <w:rPr>
        <w:b/>
        <w:color w:val="C45911" w:themeColor="accent2" w:themeShade="BF"/>
        <w:sz w:val="96"/>
        <w:szCs w:val="96"/>
      </w:rPr>
      <w:t>T</w:t>
    </w:r>
    <w:r w:rsidRPr="00AF5F06">
      <w:rPr>
        <w:color w:val="C45911" w:themeColor="accent2" w:themeShade="BF"/>
        <w:sz w:val="44"/>
        <w:szCs w:val="44"/>
      </w:rPr>
      <w:t xml:space="preserve">ELLINGTON </w:t>
    </w:r>
    <w:r w:rsidRPr="00AF5F06">
      <w:rPr>
        <w:b/>
        <w:color w:val="C45911" w:themeColor="accent2" w:themeShade="BF"/>
        <w:sz w:val="96"/>
        <w:szCs w:val="96"/>
      </w:rPr>
      <w:t>T</w:t>
    </w:r>
    <w:r w:rsidRPr="00AF5F06">
      <w:rPr>
        <w:color w:val="C45911" w:themeColor="accent2" w:themeShade="BF"/>
        <w:sz w:val="44"/>
        <w:szCs w:val="44"/>
      </w:rPr>
      <w:t xml:space="preserve">TOUCH </w:t>
    </w:r>
    <w:r w:rsidRPr="00AF5F06">
      <w:rPr>
        <w:b/>
        <w:color w:val="C45911" w:themeColor="accent2" w:themeShade="BF"/>
        <w:sz w:val="96"/>
        <w:szCs w:val="96"/>
      </w:rPr>
      <w:t>T</w:t>
    </w:r>
    <w:r w:rsidRPr="00AF5F06">
      <w:rPr>
        <w:color w:val="C45911" w:themeColor="accent2" w:themeShade="BF"/>
        <w:sz w:val="44"/>
        <w:szCs w:val="44"/>
      </w:rPr>
      <w:t xml:space="preserve">RENING </w:t>
    </w:r>
    <w:r w:rsidRPr="00AF5F06">
      <w:rPr>
        <w:rFonts w:cstheme="minorHAnsi"/>
        <w:color w:val="C45911" w:themeColor="accent2" w:themeShade="BF"/>
        <w:sz w:val="40"/>
        <w:szCs w:val="44"/>
        <w:vertAlign w:val="superscript"/>
      </w:rPr>
      <w:t>®</w:t>
    </w:r>
    <w:r w:rsidRPr="00AF5F06">
      <w:rPr>
        <w:color w:val="C45911" w:themeColor="accent2" w:themeShade="BF"/>
        <w:sz w:val="40"/>
        <w:szCs w:val="44"/>
      </w:rPr>
      <w:t xml:space="preserve"> </w:t>
    </w:r>
    <w:r w:rsidRPr="00AF5F06">
      <w:rPr>
        <w:color w:val="CC3300"/>
        <w:sz w:val="40"/>
        <w:szCs w:val="44"/>
      </w:rPr>
      <w:t xml:space="preserve"> </w:t>
    </w:r>
    <w:r w:rsidRPr="00AF5F06">
      <w:rPr>
        <w:color w:val="CC3300"/>
        <w:sz w:val="36"/>
        <w:szCs w:val="36"/>
      </w:rPr>
      <w:t>SLO</w:t>
    </w:r>
  </w:p>
  <w:p w:rsidR="003E5535" w:rsidRPr="004855BB" w:rsidRDefault="004633AD" w:rsidP="003E5535">
    <w:pPr>
      <w:pStyle w:val="Glava"/>
      <w:jc w:val="center"/>
      <w:rPr>
        <w:rFonts w:cs="Arial"/>
        <w:color w:val="0033CC"/>
        <w:sz w:val="28"/>
        <w:szCs w:val="28"/>
      </w:rPr>
    </w:pPr>
    <w:r w:rsidRPr="004855BB">
      <w:rPr>
        <w:rFonts w:cs="Arial"/>
        <w:color w:val="0033CC"/>
        <w:sz w:val="28"/>
        <w:szCs w:val="28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56D"/>
    <w:multiLevelType w:val="hybridMultilevel"/>
    <w:tmpl w:val="7494E1C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451"/>
    <w:multiLevelType w:val="hybridMultilevel"/>
    <w:tmpl w:val="81DA2656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0D82"/>
    <w:multiLevelType w:val="hybridMultilevel"/>
    <w:tmpl w:val="BEDC818A"/>
    <w:lvl w:ilvl="0" w:tplc="C0E220EA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E3419"/>
    <w:multiLevelType w:val="hybridMultilevel"/>
    <w:tmpl w:val="9C52699A"/>
    <w:lvl w:ilvl="0" w:tplc="41A48C0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3509B"/>
    <w:multiLevelType w:val="hybridMultilevel"/>
    <w:tmpl w:val="4670A6F4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55C52"/>
    <w:multiLevelType w:val="hybridMultilevel"/>
    <w:tmpl w:val="1D82716A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B3208"/>
    <w:multiLevelType w:val="hybridMultilevel"/>
    <w:tmpl w:val="C2E8E7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3267"/>
    <w:multiLevelType w:val="hybridMultilevel"/>
    <w:tmpl w:val="A07E7308"/>
    <w:lvl w:ilvl="0" w:tplc="F0848C3A">
      <w:start w:val="1"/>
      <w:numFmt w:val="bullet"/>
      <w:lvlText w:val="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E72907"/>
    <w:multiLevelType w:val="hybridMultilevel"/>
    <w:tmpl w:val="E12C1084"/>
    <w:lvl w:ilvl="0" w:tplc="B86C7A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0662A"/>
    <w:multiLevelType w:val="hybridMultilevel"/>
    <w:tmpl w:val="576C2130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60F4B"/>
    <w:multiLevelType w:val="hybridMultilevel"/>
    <w:tmpl w:val="C12088FE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D272C"/>
    <w:multiLevelType w:val="hybridMultilevel"/>
    <w:tmpl w:val="E35E30B8"/>
    <w:lvl w:ilvl="0" w:tplc="A28A07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F56B1"/>
    <w:multiLevelType w:val="hybridMultilevel"/>
    <w:tmpl w:val="0B46D87C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65B81"/>
    <w:multiLevelType w:val="hybridMultilevel"/>
    <w:tmpl w:val="5B88031E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977BE"/>
    <w:multiLevelType w:val="hybridMultilevel"/>
    <w:tmpl w:val="1E1A276E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D171F"/>
    <w:multiLevelType w:val="hybridMultilevel"/>
    <w:tmpl w:val="52260090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D74F5"/>
    <w:multiLevelType w:val="hybridMultilevel"/>
    <w:tmpl w:val="02F85096"/>
    <w:lvl w:ilvl="0" w:tplc="6AB414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92B1D"/>
    <w:multiLevelType w:val="hybridMultilevel"/>
    <w:tmpl w:val="652A6B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04F43"/>
    <w:multiLevelType w:val="hybridMultilevel"/>
    <w:tmpl w:val="1AEADC22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F00B1"/>
    <w:multiLevelType w:val="hybridMultilevel"/>
    <w:tmpl w:val="FD9847F6"/>
    <w:lvl w:ilvl="0" w:tplc="A28A07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162E0"/>
    <w:multiLevelType w:val="hybridMultilevel"/>
    <w:tmpl w:val="431E2C2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F79C5"/>
    <w:multiLevelType w:val="hybridMultilevel"/>
    <w:tmpl w:val="5CB02948"/>
    <w:lvl w:ilvl="0" w:tplc="81807B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4526C"/>
    <w:multiLevelType w:val="hybridMultilevel"/>
    <w:tmpl w:val="76BA4328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2531B"/>
    <w:multiLevelType w:val="hybridMultilevel"/>
    <w:tmpl w:val="FFA61A90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04E34"/>
    <w:multiLevelType w:val="hybridMultilevel"/>
    <w:tmpl w:val="1736C772"/>
    <w:lvl w:ilvl="0" w:tplc="41A48C0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11C90"/>
    <w:multiLevelType w:val="hybridMultilevel"/>
    <w:tmpl w:val="E7649E36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02633"/>
    <w:multiLevelType w:val="hybridMultilevel"/>
    <w:tmpl w:val="494EB89A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9"/>
  </w:num>
  <w:num w:numId="7">
    <w:abstractNumId w:val="11"/>
  </w:num>
  <w:num w:numId="8">
    <w:abstractNumId w:val="1"/>
  </w:num>
  <w:num w:numId="9">
    <w:abstractNumId w:val="15"/>
  </w:num>
  <w:num w:numId="10">
    <w:abstractNumId w:val="8"/>
  </w:num>
  <w:num w:numId="11">
    <w:abstractNumId w:val="16"/>
  </w:num>
  <w:num w:numId="12">
    <w:abstractNumId w:val="7"/>
  </w:num>
  <w:num w:numId="13">
    <w:abstractNumId w:val="24"/>
  </w:num>
  <w:num w:numId="14">
    <w:abstractNumId w:val="10"/>
  </w:num>
  <w:num w:numId="15">
    <w:abstractNumId w:val="26"/>
  </w:num>
  <w:num w:numId="16">
    <w:abstractNumId w:val="12"/>
  </w:num>
  <w:num w:numId="17">
    <w:abstractNumId w:val="14"/>
  </w:num>
  <w:num w:numId="18">
    <w:abstractNumId w:val="3"/>
  </w:num>
  <w:num w:numId="19">
    <w:abstractNumId w:val="23"/>
  </w:num>
  <w:num w:numId="20">
    <w:abstractNumId w:val="17"/>
  </w:num>
  <w:num w:numId="21">
    <w:abstractNumId w:val="13"/>
  </w:num>
  <w:num w:numId="22">
    <w:abstractNumId w:val="18"/>
  </w:num>
  <w:num w:numId="23">
    <w:abstractNumId w:val="4"/>
  </w:num>
  <w:num w:numId="24">
    <w:abstractNumId w:val="22"/>
  </w:num>
  <w:num w:numId="25">
    <w:abstractNumId w:val="25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35"/>
    <w:rsid w:val="00000DEA"/>
    <w:rsid w:val="00090335"/>
    <w:rsid w:val="000A7D54"/>
    <w:rsid w:val="000D39A2"/>
    <w:rsid w:val="00171E50"/>
    <w:rsid w:val="00173855"/>
    <w:rsid w:val="0017738F"/>
    <w:rsid w:val="001A369F"/>
    <w:rsid w:val="001C6A4C"/>
    <w:rsid w:val="001D0007"/>
    <w:rsid w:val="00220CBD"/>
    <w:rsid w:val="00221CC7"/>
    <w:rsid w:val="00222748"/>
    <w:rsid w:val="002E6481"/>
    <w:rsid w:val="00321058"/>
    <w:rsid w:val="00350D1D"/>
    <w:rsid w:val="00384F50"/>
    <w:rsid w:val="003C74A6"/>
    <w:rsid w:val="003D7AF0"/>
    <w:rsid w:val="003E5535"/>
    <w:rsid w:val="003E6474"/>
    <w:rsid w:val="003F386D"/>
    <w:rsid w:val="004633AD"/>
    <w:rsid w:val="00467ABA"/>
    <w:rsid w:val="004855BB"/>
    <w:rsid w:val="00497EC3"/>
    <w:rsid w:val="004B18E1"/>
    <w:rsid w:val="004D2392"/>
    <w:rsid w:val="004E14E4"/>
    <w:rsid w:val="0052004D"/>
    <w:rsid w:val="00560711"/>
    <w:rsid w:val="00596E8E"/>
    <w:rsid w:val="005C1628"/>
    <w:rsid w:val="005C67CE"/>
    <w:rsid w:val="006E4BED"/>
    <w:rsid w:val="007213AA"/>
    <w:rsid w:val="0072347A"/>
    <w:rsid w:val="00730F74"/>
    <w:rsid w:val="007869BC"/>
    <w:rsid w:val="007E24FC"/>
    <w:rsid w:val="00817800"/>
    <w:rsid w:val="00820070"/>
    <w:rsid w:val="00827B74"/>
    <w:rsid w:val="00830DBE"/>
    <w:rsid w:val="00844388"/>
    <w:rsid w:val="00867276"/>
    <w:rsid w:val="008B14CE"/>
    <w:rsid w:val="008F79AE"/>
    <w:rsid w:val="008F7E2E"/>
    <w:rsid w:val="00910CC7"/>
    <w:rsid w:val="0095463D"/>
    <w:rsid w:val="00965464"/>
    <w:rsid w:val="00976697"/>
    <w:rsid w:val="009C1DCB"/>
    <w:rsid w:val="009F52FB"/>
    <w:rsid w:val="00AF5F06"/>
    <w:rsid w:val="00B24F84"/>
    <w:rsid w:val="00B4247D"/>
    <w:rsid w:val="00BC0A5D"/>
    <w:rsid w:val="00C83A05"/>
    <w:rsid w:val="00CA1683"/>
    <w:rsid w:val="00CC62C5"/>
    <w:rsid w:val="00D03B92"/>
    <w:rsid w:val="00D25394"/>
    <w:rsid w:val="00D271A3"/>
    <w:rsid w:val="00D553C4"/>
    <w:rsid w:val="00DD2E0C"/>
    <w:rsid w:val="00E50AF0"/>
    <w:rsid w:val="00F6431C"/>
    <w:rsid w:val="00F9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CF8A7"/>
  <w15:chartTrackingRefBased/>
  <w15:docId w15:val="{9ED6DDF4-41E7-4970-91B7-6A9EB781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33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4633AD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slov9">
    <w:name w:val="heading 9"/>
    <w:basedOn w:val="Navaden"/>
    <w:next w:val="Navaden"/>
    <w:link w:val="Naslov9Znak"/>
    <w:qFormat/>
    <w:rsid w:val="004633AD"/>
    <w:pPr>
      <w:keepNext/>
      <w:outlineLvl w:val="8"/>
    </w:pPr>
    <w:rPr>
      <w:rFonts w:cs="Arial"/>
      <w:b/>
      <w:bCs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E553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E5535"/>
  </w:style>
  <w:style w:type="paragraph" w:styleId="Noga">
    <w:name w:val="footer"/>
    <w:basedOn w:val="Navaden"/>
    <w:link w:val="NogaZnak"/>
    <w:uiPriority w:val="99"/>
    <w:unhideWhenUsed/>
    <w:rsid w:val="003E553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E5535"/>
  </w:style>
  <w:style w:type="character" w:customStyle="1" w:styleId="apple-converted-space">
    <w:name w:val="apple-converted-space"/>
    <w:rsid w:val="003E5535"/>
  </w:style>
  <w:style w:type="character" w:styleId="Poudarek">
    <w:name w:val="Emphasis"/>
    <w:uiPriority w:val="20"/>
    <w:qFormat/>
    <w:rsid w:val="003E5535"/>
    <w:rPr>
      <w:i/>
      <w:iCs/>
    </w:rPr>
  </w:style>
  <w:style w:type="paragraph" w:styleId="Odstavekseznama">
    <w:name w:val="List Paragraph"/>
    <w:basedOn w:val="Navaden"/>
    <w:uiPriority w:val="34"/>
    <w:qFormat/>
    <w:rsid w:val="003E5535"/>
    <w:pPr>
      <w:ind w:left="720"/>
      <w:contextualSpacing/>
    </w:pPr>
  </w:style>
  <w:style w:type="paragraph" w:styleId="Brezrazmikov">
    <w:name w:val="No Spacing"/>
    <w:uiPriority w:val="1"/>
    <w:qFormat/>
    <w:rsid w:val="003E5535"/>
    <w:pPr>
      <w:spacing w:after="0" w:line="240" w:lineRule="auto"/>
    </w:pPr>
  </w:style>
  <w:style w:type="character" w:customStyle="1" w:styleId="Naslov8Znak">
    <w:name w:val="Naslov 8 Znak"/>
    <w:basedOn w:val="Privzetapisavaodstavka"/>
    <w:link w:val="Naslov8"/>
    <w:rsid w:val="004633AD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4633AD"/>
    <w:rPr>
      <w:rFonts w:ascii="Arial" w:eastAsia="Times New Roman" w:hAnsi="Arial" w:cs="Arial"/>
      <w:b/>
      <w:bCs/>
      <w:color w:val="000000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24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touch-slo.com" TargetMode="External"/><Relationship Id="rId1" Type="http://schemas.openxmlformats.org/officeDocument/2006/relationships/hyperlink" Target="mailto:tellingtonttouchsl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Dell-Darja</dc:creator>
  <cp:keywords/>
  <dc:description/>
  <cp:lastModifiedBy>Darja Žnidaršič</cp:lastModifiedBy>
  <cp:revision>3</cp:revision>
  <dcterms:created xsi:type="dcterms:W3CDTF">2020-03-11T09:46:00Z</dcterms:created>
  <dcterms:modified xsi:type="dcterms:W3CDTF">2020-08-14T13:34:00Z</dcterms:modified>
</cp:coreProperties>
</file>